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DA30" w14:textId="6DF3E987" w:rsidR="00A81768" w:rsidRPr="00A81768" w:rsidRDefault="00EC4BF0" w:rsidP="00A81768">
      <w:pPr>
        <w:pStyle w:val="Heading1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Headteachers declaration</w:t>
      </w:r>
    </w:p>
    <w:p w14:paraId="792F0418" w14:textId="185FCBC6" w:rsidR="00840B72" w:rsidRPr="00A81768" w:rsidRDefault="00A81768" w:rsidP="00A81768">
      <w:pPr>
        <w:pStyle w:val="Heading1"/>
        <w:jc w:val="center"/>
        <w:rPr>
          <w:rFonts w:ascii="Arial" w:hAnsi="Arial" w:cs="Arial"/>
          <w:b/>
          <w:bCs/>
          <w:color w:val="auto"/>
        </w:rPr>
      </w:pPr>
      <w:r w:rsidRPr="00A81768">
        <w:rPr>
          <w:rFonts w:ascii="Arial" w:hAnsi="Arial" w:cs="Arial"/>
          <w:b/>
          <w:bCs/>
          <w:color w:val="auto"/>
        </w:rPr>
        <w:t>Child Performance and Activities Licence</w:t>
      </w:r>
    </w:p>
    <w:p w14:paraId="75DFE5D9" w14:textId="58B65FBE" w:rsidR="00A81768" w:rsidRDefault="00A81768" w:rsidP="00A81768">
      <w:pPr>
        <w:pStyle w:val="NoSpacing"/>
        <w:rPr>
          <w:rFonts w:ascii="Arial" w:hAnsi="Arial" w:cs="Arial"/>
          <w:sz w:val="24"/>
          <w:szCs w:val="24"/>
        </w:rPr>
      </w:pPr>
    </w:p>
    <w:p w14:paraId="42FB3E23" w14:textId="77777777" w:rsidR="00A81768" w:rsidRPr="007A5A30" w:rsidRDefault="004F41B0" w:rsidP="00B00D9F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A81768" w:rsidRPr="007A5A30">
          <w:rPr>
            <w:rStyle w:val="Hyperlink"/>
            <w:rFonts w:ascii="Arial" w:hAnsi="Arial" w:cs="Arial"/>
            <w:sz w:val="24"/>
            <w:szCs w:val="24"/>
          </w:rPr>
          <w:t>The Children and Young Person Acts 1933</w:t>
        </w:r>
      </w:hyperlink>
      <w:r w:rsidR="00A81768" w:rsidRPr="007A5A30">
        <w:rPr>
          <w:rFonts w:ascii="Arial" w:hAnsi="Arial" w:cs="Arial"/>
          <w:sz w:val="24"/>
          <w:szCs w:val="24"/>
        </w:rPr>
        <w:t xml:space="preserve"> and </w:t>
      </w:r>
      <w:hyperlink r:id="rId8" w:history="1">
        <w:r w:rsidR="00A81768" w:rsidRPr="007A5A30">
          <w:rPr>
            <w:rStyle w:val="Hyperlink"/>
            <w:rFonts w:ascii="Arial" w:hAnsi="Arial" w:cs="Arial"/>
            <w:sz w:val="24"/>
            <w:szCs w:val="24"/>
          </w:rPr>
          <w:t>1963</w:t>
        </w:r>
      </w:hyperlink>
    </w:p>
    <w:p w14:paraId="3B8B9603" w14:textId="77777777" w:rsidR="00A81768" w:rsidRPr="007A5A30" w:rsidRDefault="004F41B0" w:rsidP="00B00D9F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A81768" w:rsidRPr="007A5A30">
          <w:rPr>
            <w:rStyle w:val="Hyperlink"/>
            <w:rFonts w:ascii="Arial" w:hAnsi="Arial" w:cs="Arial"/>
            <w:sz w:val="24"/>
            <w:szCs w:val="24"/>
          </w:rPr>
          <w:t>The Children (Performances and Activities) (England) Regulations 2014</w:t>
        </w:r>
      </w:hyperlink>
    </w:p>
    <w:p w14:paraId="22876D27" w14:textId="77777777" w:rsidR="00A81768" w:rsidRDefault="00A81768" w:rsidP="00A81768">
      <w:pPr>
        <w:pStyle w:val="NoSpacing"/>
        <w:rPr>
          <w:rFonts w:ascii="Arial" w:hAnsi="Arial" w:cs="Arial"/>
          <w:sz w:val="24"/>
          <w:szCs w:val="24"/>
        </w:rPr>
      </w:pPr>
    </w:p>
    <w:p w14:paraId="2EC84454" w14:textId="31A91346" w:rsidR="00330F9D" w:rsidRDefault="00330F9D" w:rsidP="00330F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application</w:t>
      </w:r>
      <w:r w:rsidRPr="00330F9D">
        <w:rPr>
          <w:rFonts w:ascii="Arial" w:hAnsi="Arial" w:cs="Arial"/>
          <w:sz w:val="24"/>
          <w:szCs w:val="24"/>
        </w:rPr>
        <w:t xml:space="preserve"> for a Child Performance and Activities Licence</w:t>
      </w:r>
      <w:r>
        <w:rPr>
          <w:rFonts w:ascii="Arial" w:hAnsi="Arial" w:cs="Arial"/>
          <w:sz w:val="24"/>
          <w:szCs w:val="24"/>
        </w:rPr>
        <w:t xml:space="preserve"> is being made </w:t>
      </w:r>
      <w:r w:rsidRPr="00A81768">
        <w:rPr>
          <w:rFonts w:ascii="Arial" w:hAnsi="Arial" w:cs="Arial"/>
          <w:sz w:val="24"/>
          <w:szCs w:val="24"/>
        </w:rPr>
        <w:t>for the child named below.  The performance requires the child to be absent from school</w:t>
      </w:r>
      <w:r>
        <w:rPr>
          <w:rFonts w:ascii="Arial" w:hAnsi="Arial" w:cs="Arial"/>
          <w:sz w:val="24"/>
          <w:szCs w:val="24"/>
        </w:rPr>
        <w:t xml:space="preserve"> on the dates detailed below</w:t>
      </w:r>
      <w:r w:rsidRPr="00A81768">
        <w:rPr>
          <w:rFonts w:ascii="Arial" w:hAnsi="Arial" w:cs="Arial"/>
          <w:sz w:val="24"/>
          <w:szCs w:val="24"/>
        </w:rPr>
        <w:t>.</w:t>
      </w:r>
    </w:p>
    <w:p w14:paraId="7655B59D" w14:textId="77777777" w:rsidR="009E0105" w:rsidRDefault="009E0105" w:rsidP="00A81768">
      <w:pPr>
        <w:pStyle w:val="NoSpacing"/>
        <w:rPr>
          <w:rFonts w:ascii="Arial" w:hAnsi="Arial" w:cs="Arial"/>
          <w:sz w:val="24"/>
          <w:szCs w:val="24"/>
        </w:rPr>
      </w:pPr>
    </w:p>
    <w:p w14:paraId="588BAF66" w14:textId="05BB8F85" w:rsidR="00B0489D" w:rsidRDefault="00B00D9F" w:rsidP="00B00D9F">
      <w:pPr>
        <w:pStyle w:val="NoSpacing"/>
        <w:rPr>
          <w:rFonts w:ascii="Arial" w:hAnsi="Arial" w:cs="Arial"/>
          <w:sz w:val="24"/>
          <w:szCs w:val="24"/>
        </w:rPr>
      </w:pPr>
      <w:r w:rsidRPr="00B00D9F">
        <w:rPr>
          <w:rFonts w:ascii="Arial" w:hAnsi="Arial" w:cs="Arial"/>
          <w:sz w:val="24"/>
          <w:szCs w:val="24"/>
        </w:rPr>
        <w:t xml:space="preserve">The </w:t>
      </w:r>
      <w:hyperlink r:id="rId10" w:anchor=":~:text=Children%20aged%2013%20or%2014,maximum%20of%2035%20hours%20weekly" w:history="1">
        <w:r w:rsidRPr="00B00D9F">
          <w:rPr>
            <w:rStyle w:val="Hyperlink"/>
            <w:rFonts w:ascii="Arial" w:hAnsi="Arial" w:cs="Arial"/>
            <w:sz w:val="24"/>
            <w:szCs w:val="24"/>
          </w:rPr>
          <w:t>performance licensing authority</w:t>
        </w:r>
      </w:hyperlink>
      <w:r w:rsidRPr="00B00D9F">
        <w:rPr>
          <w:rFonts w:ascii="Arial" w:hAnsi="Arial" w:cs="Arial"/>
          <w:sz w:val="24"/>
          <w:szCs w:val="24"/>
        </w:rPr>
        <w:t xml:space="preserve"> must be sure that the child's education will not suffer before issuing a</w:t>
      </w:r>
      <w:r>
        <w:rPr>
          <w:rFonts w:ascii="Arial" w:hAnsi="Arial" w:cs="Arial"/>
          <w:sz w:val="24"/>
          <w:szCs w:val="24"/>
        </w:rPr>
        <w:t xml:space="preserve"> </w:t>
      </w:r>
      <w:r w:rsidRPr="00B00D9F">
        <w:rPr>
          <w:rFonts w:ascii="Arial" w:hAnsi="Arial" w:cs="Arial"/>
          <w:sz w:val="24"/>
          <w:szCs w:val="24"/>
        </w:rPr>
        <w:t>licence and the child's school would be best placed to advise them on that issue.</w:t>
      </w:r>
      <w:r w:rsidR="00282BE9">
        <w:rPr>
          <w:rFonts w:ascii="Arial" w:hAnsi="Arial" w:cs="Arial"/>
          <w:sz w:val="24"/>
          <w:szCs w:val="24"/>
        </w:rPr>
        <w:t xml:space="preserve"> </w:t>
      </w:r>
      <w:r w:rsidR="00CA50D7" w:rsidRPr="00CA50D7">
        <w:rPr>
          <w:rFonts w:ascii="Arial" w:hAnsi="Arial" w:cs="Arial"/>
          <w:sz w:val="24"/>
          <w:szCs w:val="24"/>
        </w:rPr>
        <w:t>When giving advice the school must look at the individual child</w:t>
      </w:r>
      <w:r w:rsidR="00CA50D7">
        <w:rPr>
          <w:rFonts w:ascii="Arial" w:hAnsi="Arial" w:cs="Arial"/>
          <w:sz w:val="24"/>
          <w:szCs w:val="24"/>
        </w:rPr>
        <w:t>, t</w:t>
      </w:r>
      <w:r w:rsidR="00CA50D7" w:rsidRPr="00CA50D7">
        <w:rPr>
          <w:rFonts w:ascii="Arial" w:hAnsi="Arial" w:cs="Arial"/>
          <w:sz w:val="24"/>
          <w:szCs w:val="24"/>
        </w:rPr>
        <w:t xml:space="preserve">hey </w:t>
      </w:r>
      <w:r w:rsidR="00CA50D7">
        <w:rPr>
          <w:rFonts w:ascii="Arial" w:hAnsi="Arial" w:cs="Arial"/>
          <w:sz w:val="24"/>
          <w:szCs w:val="24"/>
        </w:rPr>
        <w:t xml:space="preserve">should not </w:t>
      </w:r>
      <w:r w:rsidR="00CA50D7" w:rsidRPr="00CA50D7">
        <w:rPr>
          <w:rFonts w:ascii="Arial" w:hAnsi="Arial" w:cs="Arial"/>
          <w:sz w:val="24"/>
          <w:szCs w:val="24"/>
        </w:rPr>
        <w:t>adopt a generic policy</w:t>
      </w:r>
      <w:r w:rsidR="00CA50D7">
        <w:rPr>
          <w:rFonts w:ascii="Arial" w:hAnsi="Arial" w:cs="Arial"/>
          <w:sz w:val="24"/>
          <w:szCs w:val="24"/>
        </w:rPr>
        <w:t>.</w:t>
      </w:r>
    </w:p>
    <w:p w14:paraId="58B49F77" w14:textId="77777777" w:rsidR="00B0489D" w:rsidRDefault="00B0489D" w:rsidP="00B00D9F">
      <w:pPr>
        <w:pStyle w:val="NoSpacing"/>
        <w:rPr>
          <w:rFonts w:ascii="Arial" w:hAnsi="Arial" w:cs="Arial"/>
          <w:sz w:val="24"/>
          <w:szCs w:val="24"/>
        </w:rPr>
      </w:pPr>
    </w:p>
    <w:p w14:paraId="27120448" w14:textId="626183A0" w:rsidR="00B00D9F" w:rsidRDefault="00B0489D" w:rsidP="00B00D9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following and </w:t>
      </w:r>
      <w:r w:rsidRPr="009E0105">
        <w:rPr>
          <w:rFonts w:ascii="Arial" w:hAnsi="Arial" w:cs="Arial"/>
          <w:b/>
          <w:bCs/>
          <w:sz w:val="24"/>
          <w:szCs w:val="24"/>
        </w:rPr>
        <w:t xml:space="preserve">return </w:t>
      </w:r>
      <w:r w:rsidR="000C4410" w:rsidRPr="009E0105">
        <w:rPr>
          <w:rFonts w:ascii="Arial" w:hAnsi="Arial" w:cs="Arial"/>
          <w:b/>
          <w:bCs/>
          <w:sz w:val="24"/>
          <w:szCs w:val="24"/>
        </w:rPr>
        <w:t>direct to the applicant</w:t>
      </w:r>
      <w:r w:rsidR="000C4410">
        <w:rPr>
          <w:rFonts w:ascii="Arial" w:hAnsi="Arial" w:cs="Arial"/>
          <w:sz w:val="24"/>
          <w:szCs w:val="24"/>
        </w:rPr>
        <w:t xml:space="preserve"> </w:t>
      </w:r>
      <w:r w:rsidR="000C4410" w:rsidRPr="009E0105">
        <w:rPr>
          <w:rFonts w:ascii="Arial" w:hAnsi="Arial" w:cs="Arial"/>
          <w:b/>
          <w:bCs/>
          <w:sz w:val="24"/>
          <w:szCs w:val="24"/>
        </w:rPr>
        <w:t xml:space="preserve">(the person </w:t>
      </w:r>
      <w:r w:rsidR="00176D25" w:rsidRPr="009E0105">
        <w:rPr>
          <w:rFonts w:ascii="Arial" w:hAnsi="Arial" w:cs="Arial"/>
          <w:b/>
          <w:bCs/>
          <w:sz w:val="24"/>
          <w:szCs w:val="24"/>
        </w:rPr>
        <w:t>responsible for organising the production / activity)</w:t>
      </w:r>
      <w:r w:rsidR="00176D25">
        <w:rPr>
          <w:rFonts w:ascii="Arial" w:hAnsi="Arial" w:cs="Arial"/>
          <w:sz w:val="24"/>
          <w:szCs w:val="24"/>
        </w:rPr>
        <w:t xml:space="preserve">, </w:t>
      </w:r>
      <w:r w:rsidR="00AE4840">
        <w:rPr>
          <w:rFonts w:ascii="Arial" w:hAnsi="Arial" w:cs="Arial"/>
          <w:sz w:val="24"/>
          <w:szCs w:val="24"/>
        </w:rPr>
        <w:t xml:space="preserve">they </w:t>
      </w:r>
      <w:r w:rsidR="00176D25">
        <w:rPr>
          <w:rFonts w:ascii="Arial" w:hAnsi="Arial" w:cs="Arial"/>
          <w:sz w:val="24"/>
          <w:szCs w:val="24"/>
        </w:rPr>
        <w:t xml:space="preserve">will </w:t>
      </w:r>
      <w:r w:rsidR="006C1AF2">
        <w:rPr>
          <w:rFonts w:ascii="Arial" w:hAnsi="Arial" w:cs="Arial"/>
          <w:sz w:val="24"/>
          <w:szCs w:val="24"/>
        </w:rPr>
        <w:t xml:space="preserve">include this in their application for a </w:t>
      </w:r>
      <w:r w:rsidR="001E6138" w:rsidRPr="00330F9D">
        <w:rPr>
          <w:rFonts w:ascii="Arial" w:hAnsi="Arial" w:cs="Arial"/>
          <w:sz w:val="24"/>
          <w:szCs w:val="24"/>
        </w:rPr>
        <w:t>Child Performance and Activities Licence</w:t>
      </w:r>
      <w:r w:rsidR="006C1AF2">
        <w:rPr>
          <w:rFonts w:ascii="Arial" w:hAnsi="Arial" w:cs="Arial"/>
          <w:sz w:val="24"/>
          <w:szCs w:val="24"/>
        </w:rPr>
        <w:t>.</w:t>
      </w:r>
    </w:p>
    <w:p w14:paraId="4162DE1B" w14:textId="08EF7A31" w:rsidR="006C1AF2" w:rsidRDefault="006C1AF2" w:rsidP="00B00D9F">
      <w:pPr>
        <w:pStyle w:val="NoSpacing"/>
        <w:rPr>
          <w:rFonts w:ascii="Arial" w:hAnsi="Arial" w:cs="Arial"/>
          <w:sz w:val="24"/>
          <w:szCs w:val="24"/>
        </w:rPr>
      </w:pPr>
    </w:p>
    <w:p w14:paraId="1A8DA374" w14:textId="27315B72" w:rsidR="00B11069" w:rsidRPr="00455646" w:rsidRDefault="003515DE" w:rsidP="00455646">
      <w:pPr>
        <w:pStyle w:val="Heading2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PART A: </w:t>
      </w:r>
      <w:r w:rsidR="00FE12D5" w:rsidRPr="00455646">
        <w:rPr>
          <w:rFonts w:ascii="Arial" w:hAnsi="Arial" w:cs="Arial"/>
          <w:b/>
          <w:bCs/>
          <w:color w:val="auto"/>
          <w:sz w:val="24"/>
          <w:szCs w:val="24"/>
          <w:u w:val="single"/>
        </w:rPr>
        <w:t>To be c</w:t>
      </w:r>
      <w:r w:rsidR="00B11069" w:rsidRPr="00455646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ompleted by </w:t>
      </w:r>
      <w:r w:rsidR="00974E2A" w:rsidRPr="00455646">
        <w:rPr>
          <w:rFonts w:ascii="Arial" w:hAnsi="Arial" w:cs="Arial"/>
          <w:b/>
          <w:bCs/>
          <w:color w:val="auto"/>
          <w:sz w:val="24"/>
          <w:szCs w:val="24"/>
          <w:u w:val="single"/>
        </w:rPr>
        <w:t>a</w:t>
      </w:r>
      <w:r w:rsidR="00B11069" w:rsidRPr="00455646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pplicant </w:t>
      </w:r>
    </w:p>
    <w:p w14:paraId="54CA3BB6" w14:textId="77777777" w:rsidR="00974E2A" w:rsidRDefault="00974E2A" w:rsidP="00B00D9F">
      <w:pPr>
        <w:pStyle w:val="NoSpacing"/>
        <w:rPr>
          <w:rFonts w:ascii="Arial" w:hAnsi="Arial" w:cs="Arial"/>
          <w:sz w:val="24"/>
          <w:szCs w:val="24"/>
        </w:rPr>
      </w:pPr>
    </w:p>
    <w:p w14:paraId="02C30B21" w14:textId="5838A4B7" w:rsidR="00B07E73" w:rsidRPr="00B622D6" w:rsidRDefault="00677E00" w:rsidP="00B07E7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Pupil</w:t>
      </w:r>
      <w:r w:rsidR="00B07E73" w:rsidRPr="00B622D6">
        <w:rPr>
          <w:rFonts w:ascii="Arial" w:hAnsi="Arial" w:cs="Arial"/>
          <w:b/>
          <w:bCs/>
          <w:sz w:val="24"/>
          <w:szCs w:val="24"/>
        </w:rPr>
        <w:t>:</w:t>
      </w:r>
      <w:r w:rsidR="00B07E73" w:rsidRPr="00B622D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632017602"/>
          <w:placeholder>
            <w:docPart w:val="B6C20CA719DB47598D2BFA4D1567BBD4"/>
          </w:placeholder>
          <w:showingPlcHdr/>
        </w:sdtPr>
        <w:sdtEndPr/>
        <w:sdtContent>
          <w:r w:rsidR="00B07E73"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</w:p>
    <w:p w14:paraId="22A074FC" w14:textId="1833DE95" w:rsidR="00550B87" w:rsidRDefault="00550B87" w:rsidP="00F664D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Pupil Date of Birth: </w:t>
      </w:r>
      <w:sdt>
        <w:sdtPr>
          <w:rPr>
            <w:rFonts w:ascii="Arial" w:hAnsi="Arial" w:cs="Arial"/>
            <w:sz w:val="24"/>
            <w:szCs w:val="24"/>
          </w:rPr>
          <w:id w:val="599688018"/>
          <w:placeholder>
            <w:docPart w:val="186F9E8C5E6B49548EB0351366DA9FB1"/>
          </w:placeholder>
          <w:showingPlcHdr/>
        </w:sdtPr>
        <w:sdtEndPr/>
        <w:sdtContent>
          <w:r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</w:p>
    <w:p w14:paraId="1C98BA3E" w14:textId="77777777" w:rsidR="008269B6" w:rsidRPr="00B622D6" w:rsidRDefault="008269B6" w:rsidP="008269B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applicant and organisation</w:t>
      </w:r>
      <w:r w:rsidRPr="00B622D6">
        <w:rPr>
          <w:rFonts w:ascii="Arial" w:hAnsi="Arial" w:cs="Arial"/>
          <w:b/>
          <w:bCs/>
          <w:sz w:val="24"/>
          <w:szCs w:val="24"/>
        </w:rPr>
        <w:t>:</w:t>
      </w:r>
      <w:r w:rsidRPr="00B622D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92289818"/>
          <w:placeholder>
            <w:docPart w:val="584427B585D6406CB06AAB9CE138E5C6"/>
          </w:placeholder>
          <w:showingPlcHdr/>
        </w:sdtPr>
        <w:sdtEndPr/>
        <w:sdtContent>
          <w:r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</w:p>
    <w:p w14:paraId="6DA45270" w14:textId="4654649D" w:rsidR="003515DE" w:rsidRPr="00B622D6" w:rsidRDefault="003515DE" w:rsidP="003515DE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address of applicant</w:t>
      </w:r>
      <w:r w:rsidRPr="00B622D6">
        <w:rPr>
          <w:rFonts w:ascii="Arial" w:hAnsi="Arial" w:cs="Arial"/>
          <w:b/>
          <w:bCs/>
          <w:sz w:val="24"/>
          <w:szCs w:val="24"/>
        </w:rPr>
        <w:t>:</w:t>
      </w:r>
      <w:r w:rsidRPr="00B622D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843386268"/>
          <w:placeholder>
            <w:docPart w:val="B488539C27784839AFE4C32BBDE0B75C"/>
          </w:placeholder>
          <w:showingPlcHdr/>
        </w:sdtPr>
        <w:sdtEndPr/>
        <w:sdtContent>
          <w:r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</w:p>
    <w:p w14:paraId="22CFBEF8" w14:textId="667E4FDA" w:rsidR="00F664D9" w:rsidRPr="00B622D6" w:rsidRDefault="00F664D9" w:rsidP="00F664D9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Performance</w:t>
      </w:r>
      <w:r w:rsidRPr="00B622D6">
        <w:rPr>
          <w:rFonts w:ascii="Arial" w:hAnsi="Arial" w:cs="Arial"/>
          <w:b/>
          <w:bCs/>
          <w:sz w:val="24"/>
          <w:szCs w:val="24"/>
        </w:rPr>
        <w:t>:</w:t>
      </w:r>
      <w:r w:rsidRPr="00B622D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425497013"/>
          <w:placeholder>
            <w:docPart w:val="8BFAB5D458684E358E774D4E0A212FA7"/>
          </w:placeholder>
          <w:showingPlcHdr/>
        </w:sdtPr>
        <w:sdtEndPr/>
        <w:sdtContent>
          <w:r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</w:p>
    <w:p w14:paraId="1F0E267C" w14:textId="02A7A964" w:rsidR="00406E53" w:rsidRPr="00B622D6" w:rsidRDefault="00F466FD" w:rsidP="00406E5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Type </w:t>
      </w:r>
      <w:r w:rsidR="00406E53">
        <w:rPr>
          <w:rFonts w:ascii="Arial" w:hAnsi="Arial" w:cs="Arial"/>
          <w:b/>
          <w:bCs/>
          <w:sz w:val="24"/>
          <w:szCs w:val="24"/>
        </w:rPr>
        <w:t>of Performance</w:t>
      </w:r>
      <w:r w:rsidR="00406E53" w:rsidRPr="00B622D6">
        <w:rPr>
          <w:rFonts w:ascii="Arial" w:hAnsi="Arial" w:cs="Arial"/>
          <w:b/>
          <w:bCs/>
          <w:sz w:val="24"/>
          <w:szCs w:val="24"/>
        </w:rPr>
        <w:t>:</w:t>
      </w:r>
      <w:r w:rsidR="00406E53" w:rsidRPr="00B622D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7203049"/>
          <w:placeholder>
            <w:docPart w:val="323FC9EE00EF4C91BA3CD8226F7F0EE3"/>
          </w:placeholder>
          <w:showingPlcHdr/>
        </w:sdtPr>
        <w:sdtEndPr/>
        <w:sdtContent>
          <w:r w:rsidR="00406E53"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</w:p>
    <w:p w14:paraId="3046AEDE" w14:textId="3538B70E" w:rsidR="00247241" w:rsidRPr="00B622D6" w:rsidRDefault="00F466FD" w:rsidP="00247241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Place</w:t>
      </w:r>
      <w:r w:rsidR="00247241">
        <w:rPr>
          <w:rFonts w:ascii="Arial" w:hAnsi="Arial" w:cs="Arial"/>
          <w:b/>
          <w:bCs/>
          <w:sz w:val="24"/>
          <w:szCs w:val="24"/>
        </w:rPr>
        <w:t xml:space="preserve"> of Performance</w:t>
      </w:r>
      <w:r w:rsidR="00247241" w:rsidRPr="00B622D6">
        <w:rPr>
          <w:rFonts w:ascii="Arial" w:hAnsi="Arial" w:cs="Arial"/>
          <w:b/>
          <w:bCs/>
          <w:sz w:val="24"/>
          <w:szCs w:val="24"/>
        </w:rPr>
        <w:t>:</w:t>
      </w:r>
      <w:r w:rsidR="00247241" w:rsidRPr="00B622D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634611574"/>
          <w:placeholder>
            <w:docPart w:val="4DF26813DBC04D9D979F50E4BFC14122"/>
          </w:placeholder>
          <w:showingPlcHdr/>
        </w:sdtPr>
        <w:sdtEndPr/>
        <w:sdtContent>
          <w:r w:rsidR="00247241"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</w:p>
    <w:p w14:paraId="396F407C" w14:textId="3472C62D" w:rsidR="006C1AF2" w:rsidRDefault="00F466FD" w:rsidP="00F466FD">
      <w:pPr>
        <w:pStyle w:val="NoSpacing"/>
        <w:rPr>
          <w:rFonts w:ascii="Arial" w:hAnsi="Arial" w:cs="Arial"/>
          <w:sz w:val="24"/>
          <w:szCs w:val="24"/>
        </w:rPr>
      </w:pPr>
      <w:r w:rsidRPr="00F466FD">
        <w:rPr>
          <w:rFonts w:ascii="Arial" w:hAnsi="Arial" w:cs="Arial"/>
          <w:b/>
          <w:bCs/>
          <w:sz w:val="24"/>
          <w:szCs w:val="24"/>
        </w:rPr>
        <w:t xml:space="preserve">Specified </w:t>
      </w:r>
      <w:r>
        <w:rPr>
          <w:rFonts w:ascii="Arial" w:hAnsi="Arial" w:cs="Arial"/>
          <w:b/>
          <w:bCs/>
          <w:sz w:val="24"/>
          <w:szCs w:val="24"/>
        </w:rPr>
        <w:t xml:space="preserve">absence </w:t>
      </w:r>
      <w:r w:rsidRPr="00F466FD">
        <w:rPr>
          <w:rFonts w:ascii="Arial" w:hAnsi="Arial" w:cs="Arial"/>
          <w:b/>
          <w:bCs/>
          <w:sz w:val="24"/>
          <w:szCs w:val="24"/>
        </w:rPr>
        <w:t>dates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6FD">
        <w:rPr>
          <w:rFonts w:ascii="Arial" w:hAnsi="Arial" w:cs="Arial"/>
          <w:b/>
          <w:bCs/>
          <w:sz w:val="24"/>
          <w:szCs w:val="24"/>
        </w:rPr>
        <w:t>/ number of day</w:t>
      </w:r>
      <w:r>
        <w:rPr>
          <w:rFonts w:ascii="Arial" w:hAnsi="Arial" w:cs="Arial"/>
          <w:b/>
          <w:bCs/>
          <w:sz w:val="24"/>
          <w:szCs w:val="24"/>
        </w:rPr>
        <w:t xml:space="preserve">s </w:t>
      </w:r>
      <w:r w:rsidRPr="00F466FD">
        <w:rPr>
          <w:rFonts w:ascii="Arial" w:hAnsi="Arial" w:cs="Arial"/>
          <w:b/>
          <w:bCs/>
          <w:sz w:val="24"/>
          <w:szCs w:val="24"/>
        </w:rPr>
        <w:t>between two dates</w:t>
      </w:r>
      <w:r w:rsidR="00D7040A" w:rsidRPr="00D7040A">
        <w:rPr>
          <w:rFonts w:ascii="Arial" w:hAnsi="Arial" w:cs="Arial"/>
          <w:b/>
          <w:bCs/>
          <w:sz w:val="24"/>
          <w:szCs w:val="24"/>
        </w:rPr>
        <w:t>:</w:t>
      </w:r>
      <w:r w:rsidR="00D7040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286338286"/>
          <w:placeholder>
            <w:docPart w:val="9B2E9E590DB04C2BB0B58873D43F54BC"/>
          </w:placeholder>
          <w:showingPlcHdr/>
        </w:sdtPr>
        <w:sdtEndPr/>
        <w:sdtContent>
          <w:r w:rsidR="00D7040A"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  <w:r w:rsidR="003515DE" w:rsidRPr="003515D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5753580"/>
          <w:placeholder>
            <w:docPart w:val="566DB59F7AD7403293421101B054DCF8"/>
          </w:placeholder>
          <w:showingPlcHdr/>
        </w:sdtPr>
        <w:sdtEndPr/>
        <w:sdtContent>
          <w:r w:rsidR="003515DE"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</w:p>
    <w:p w14:paraId="196A78F1" w14:textId="2EE57682" w:rsidR="006C1AF2" w:rsidRDefault="006C1AF2" w:rsidP="00B00D9F">
      <w:pPr>
        <w:pStyle w:val="NoSpacing"/>
        <w:rPr>
          <w:rFonts w:ascii="Arial" w:hAnsi="Arial" w:cs="Arial"/>
          <w:sz w:val="24"/>
          <w:szCs w:val="24"/>
        </w:rPr>
      </w:pPr>
    </w:p>
    <w:p w14:paraId="340018B1" w14:textId="25C9F3D8" w:rsidR="001C2DAF" w:rsidRPr="004F41B0" w:rsidRDefault="003515DE" w:rsidP="004F41B0">
      <w:pPr>
        <w:pStyle w:val="Heading3"/>
        <w:rPr>
          <w:rFonts w:ascii="Arial" w:hAnsi="Arial" w:cs="Arial"/>
          <w:b/>
          <w:bCs/>
          <w:u w:val="single"/>
        </w:rPr>
      </w:pPr>
      <w:r w:rsidRPr="004F41B0">
        <w:rPr>
          <w:rFonts w:ascii="Arial" w:hAnsi="Arial" w:cs="Arial"/>
          <w:b/>
          <w:bCs/>
          <w:u w:val="single"/>
        </w:rPr>
        <w:t xml:space="preserve">PART B: </w:t>
      </w:r>
      <w:r w:rsidR="00FE12D5" w:rsidRPr="004F41B0">
        <w:rPr>
          <w:rFonts w:ascii="Arial" w:hAnsi="Arial" w:cs="Arial"/>
          <w:b/>
          <w:bCs/>
          <w:u w:val="single"/>
        </w:rPr>
        <w:t>To be c</w:t>
      </w:r>
      <w:r w:rsidR="00974E2A" w:rsidRPr="004F41B0">
        <w:rPr>
          <w:rFonts w:ascii="Arial" w:hAnsi="Arial" w:cs="Arial"/>
          <w:b/>
          <w:bCs/>
          <w:u w:val="single"/>
        </w:rPr>
        <w:t>ompleted by headteacher</w:t>
      </w:r>
    </w:p>
    <w:p w14:paraId="329585F0" w14:textId="77777777" w:rsidR="00FE12D5" w:rsidRDefault="00FE12D5" w:rsidP="00B00D9F">
      <w:pPr>
        <w:pStyle w:val="NoSpacing"/>
        <w:rPr>
          <w:rFonts w:ascii="Arial" w:hAnsi="Arial" w:cs="Arial"/>
          <w:sz w:val="24"/>
          <w:szCs w:val="24"/>
        </w:rPr>
      </w:pPr>
    </w:p>
    <w:p w14:paraId="7025A3A3" w14:textId="6CC26A03" w:rsidR="00B11069" w:rsidRDefault="00B11069" w:rsidP="00B11069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Headteacher</w:t>
      </w:r>
      <w:r w:rsidR="00CA50D7">
        <w:rPr>
          <w:rFonts w:ascii="Arial" w:hAnsi="Arial" w:cs="Arial"/>
          <w:b/>
          <w:bCs/>
          <w:sz w:val="24"/>
          <w:szCs w:val="24"/>
        </w:rPr>
        <w:t xml:space="preserve"> name</w:t>
      </w:r>
      <w:r w:rsidRPr="00B622D6">
        <w:rPr>
          <w:rFonts w:ascii="Arial" w:hAnsi="Arial" w:cs="Arial"/>
          <w:b/>
          <w:bCs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1748384548"/>
          <w:placeholder>
            <w:docPart w:val="43C93EE1AF7E4A3BB7A9F5C45EEB91AD"/>
          </w:placeholder>
          <w:showingPlcHdr/>
        </w:sdtPr>
        <w:sdtEndPr/>
        <w:sdtContent>
          <w:r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14:paraId="6F039D26" w14:textId="77777777" w:rsidR="00B11069" w:rsidRDefault="00B11069" w:rsidP="00B11069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</w:t>
      </w:r>
      <w:r w:rsidRPr="00B622D6">
        <w:rPr>
          <w:rFonts w:ascii="Arial" w:hAnsi="Arial" w:cs="Arial"/>
          <w:b/>
          <w:bCs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191121203"/>
          <w:placeholder>
            <w:docPart w:val="C64BB3DD4CA84A2888896FBED425FC24"/>
          </w:placeholder>
          <w:showingPlcHdr/>
        </w:sdtPr>
        <w:sdtEndPr/>
        <w:sdtContent>
          <w:r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14:paraId="78B09B3C" w14:textId="3F1D509F" w:rsidR="00B11069" w:rsidRDefault="00B11069" w:rsidP="00B11069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</w:t>
      </w:r>
      <w:r w:rsidRPr="00B622D6">
        <w:rPr>
          <w:rFonts w:ascii="Arial" w:hAnsi="Arial" w:cs="Arial"/>
          <w:b/>
          <w:bCs/>
          <w:sz w:val="24"/>
          <w:szCs w:val="24"/>
        </w:rPr>
        <w:t>:</w:t>
      </w:r>
      <w:r w:rsidRPr="00B622D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106273947"/>
          <w:placeholder>
            <w:docPart w:val="7DE267C68F294CF2B74B5A0EA861D4C2"/>
          </w:placeholder>
          <w:showingPlcHdr/>
        </w:sdtPr>
        <w:sdtEndPr/>
        <w:sdtContent>
          <w:r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  <w:r w:rsidRPr="00B622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AAB7C1" w14:textId="479AE20B" w:rsidR="00303A28" w:rsidRDefault="00EC4BF0" w:rsidP="00B11069">
      <w:pPr>
        <w:ind w:left="720" w:hanging="720"/>
        <w:rPr>
          <w:rFonts w:ascii="Arial" w:hAnsi="Arial" w:cs="Arial"/>
          <w:i/>
          <w:iCs/>
          <w:sz w:val="24"/>
          <w:szCs w:val="24"/>
        </w:rPr>
      </w:pPr>
      <w:r w:rsidRPr="00CA50D7">
        <w:rPr>
          <w:rFonts w:ascii="Arial" w:hAnsi="Arial" w:cs="Arial"/>
          <w:i/>
          <w:iCs/>
          <w:sz w:val="24"/>
          <w:szCs w:val="24"/>
        </w:rPr>
        <w:t xml:space="preserve">Please tick one </w:t>
      </w:r>
      <w:r w:rsidR="00CA50D7">
        <w:rPr>
          <w:rFonts w:ascii="Arial" w:hAnsi="Arial" w:cs="Arial"/>
          <w:i/>
          <w:iCs/>
          <w:sz w:val="24"/>
          <w:szCs w:val="24"/>
        </w:rPr>
        <w:t xml:space="preserve">of the </w:t>
      </w:r>
      <w:r w:rsidRPr="00CA50D7">
        <w:rPr>
          <w:rFonts w:ascii="Arial" w:hAnsi="Arial" w:cs="Arial"/>
          <w:i/>
          <w:iCs/>
          <w:sz w:val="24"/>
          <w:szCs w:val="24"/>
        </w:rPr>
        <w:t>box</w:t>
      </w:r>
      <w:r w:rsidR="00CA50D7">
        <w:rPr>
          <w:rFonts w:ascii="Arial" w:hAnsi="Arial" w:cs="Arial"/>
          <w:i/>
          <w:iCs/>
          <w:sz w:val="24"/>
          <w:szCs w:val="24"/>
        </w:rPr>
        <w:t>es below</w:t>
      </w:r>
      <w:r w:rsidRPr="00CA50D7">
        <w:rPr>
          <w:rFonts w:ascii="Arial" w:hAnsi="Arial" w:cs="Arial"/>
          <w:i/>
          <w:iCs/>
          <w:sz w:val="24"/>
          <w:szCs w:val="24"/>
        </w:rPr>
        <w:t xml:space="preserve"> as appropriate and sign</w:t>
      </w:r>
      <w:r w:rsidR="00121C24">
        <w:rPr>
          <w:rFonts w:ascii="Arial" w:hAnsi="Arial" w:cs="Arial"/>
          <w:i/>
          <w:iCs/>
          <w:sz w:val="24"/>
          <w:szCs w:val="24"/>
        </w:rPr>
        <w:t xml:space="preserve"> digitally</w:t>
      </w:r>
      <w:r w:rsidRPr="00CA50D7">
        <w:rPr>
          <w:rFonts w:ascii="Arial" w:hAnsi="Arial" w:cs="Arial"/>
          <w:i/>
          <w:iCs/>
          <w:sz w:val="24"/>
          <w:szCs w:val="24"/>
        </w:rPr>
        <w:t>:</w:t>
      </w:r>
    </w:p>
    <w:p w14:paraId="44B543E3" w14:textId="78FA32E7" w:rsidR="00CA50D7" w:rsidRDefault="00CA50D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5597D9D4" w14:textId="6547B6AC" w:rsidR="006C1AF2" w:rsidRDefault="004F41B0" w:rsidP="00B00D9F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1025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B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C4BF0">
        <w:rPr>
          <w:rFonts w:cs="Arial"/>
          <w:sz w:val="24"/>
          <w:szCs w:val="24"/>
        </w:rPr>
        <w:t xml:space="preserve"> </w:t>
      </w:r>
      <w:r w:rsidR="00EC4BF0" w:rsidRPr="00EC4BF0">
        <w:rPr>
          <w:rFonts w:ascii="Arial" w:hAnsi="Arial" w:cs="Arial"/>
          <w:sz w:val="24"/>
          <w:szCs w:val="24"/>
        </w:rPr>
        <w:t xml:space="preserve"> </w:t>
      </w:r>
      <w:r w:rsidR="00EC4BF0" w:rsidRPr="00F159AE">
        <w:rPr>
          <w:rFonts w:ascii="Arial" w:hAnsi="Arial" w:cs="Arial"/>
          <w:b/>
          <w:bCs/>
          <w:sz w:val="24"/>
          <w:szCs w:val="24"/>
        </w:rPr>
        <w:t xml:space="preserve">I </w:t>
      </w:r>
      <w:r w:rsidR="00AE6E38" w:rsidRPr="00F159AE">
        <w:rPr>
          <w:rFonts w:ascii="Arial" w:hAnsi="Arial" w:cs="Arial"/>
          <w:b/>
          <w:bCs/>
          <w:sz w:val="24"/>
          <w:szCs w:val="24"/>
        </w:rPr>
        <w:t>have no objection</w:t>
      </w:r>
      <w:r w:rsidR="00EC4BF0" w:rsidRPr="00EC4BF0">
        <w:rPr>
          <w:rFonts w:ascii="Arial" w:hAnsi="Arial" w:cs="Arial"/>
          <w:sz w:val="24"/>
          <w:szCs w:val="24"/>
        </w:rPr>
        <w:t xml:space="preserve"> </w:t>
      </w:r>
      <w:r w:rsidR="00B54985">
        <w:rPr>
          <w:rFonts w:ascii="Arial" w:hAnsi="Arial" w:cs="Arial"/>
          <w:sz w:val="24"/>
          <w:szCs w:val="24"/>
        </w:rPr>
        <w:t>to</w:t>
      </w:r>
      <w:r w:rsidR="00EC4BF0" w:rsidRPr="00EC4BF0">
        <w:rPr>
          <w:rFonts w:ascii="Arial" w:hAnsi="Arial" w:cs="Arial"/>
          <w:sz w:val="24"/>
          <w:szCs w:val="24"/>
        </w:rPr>
        <w:t xml:space="preserve"> the above-named pupil hav</w:t>
      </w:r>
      <w:r w:rsidR="00B54985">
        <w:rPr>
          <w:rFonts w:ascii="Arial" w:hAnsi="Arial" w:cs="Arial"/>
          <w:sz w:val="24"/>
          <w:szCs w:val="24"/>
        </w:rPr>
        <w:t>ing</w:t>
      </w:r>
      <w:r w:rsidR="00EC4BF0" w:rsidRPr="00EC4BF0">
        <w:rPr>
          <w:rFonts w:ascii="Arial" w:hAnsi="Arial" w:cs="Arial"/>
          <w:sz w:val="24"/>
          <w:szCs w:val="24"/>
        </w:rPr>
        <w:t xml:space="preserve"> leave of absence from school to enable him/her to take part in the performance </w:t>
      </w:r>
      <w:r w:rsidR="00EC4BF0">
        <w:rPr>
          <w:rFonts w:ascii="Arial" w:hAnsi="Arial" w:cs="Arial"/>
          <w:sz w:val="24"/>
          <w:szCs w:val="24"/>
        </w:rPr>
        <w:t xml:space="preserve">/ activity </w:t>
      </w:r>
      <w:r w:rsidR="00EC4BF0" w:rsidRPr="00EC4BF0">
        <w:rPr>
          <w:rFonts w:ascii="Arial" w:hAnsi="Arial" w:cs="Arial"/>
          <w:sz w:val="24"/>
          <w:szCs w:val="24"/>
        </w:rPr>
        <w:t>as detailed above.</w:t>
      </w:r>
      <w:r w:rsidR="00CA50D7">
        <w:rPr>
          <w:rFonts w:ascii="Arial" w:hAnsi="Arial" w:cs="Arial"/>
          <w:sz w:val="24"/>
          <w:szCs w:val="24"/>
        </w:rPr>
        <w:t xml:space="preserve"> I</w:t>
      </w:r>
      <w:r w:rsidR="00CA50D7" w:rsidRPr="00CA50D7">
        <w:rPr>
          <w:rFonts w:ascii="Arial" w:hAnsi="Arial" w:cs="Arial"/>
          <w:sz w:val="24"/>
          <w:szCs w:val="24"/>
        </w:rPr>
        <w:t xml:space="preserve"> have considered the effect on the child</w:t>
      </w:r>
      <w:r w:rsidR="00CA50D7">
        <w:rPr>
          <w:rFonts w:ascii="Arial" w:hAnsi="Arial" w:cs="Arial"/>
          <w:sz w:val="24"/>
          <w:szCs w:val="24"/>
        </w:rPr>
        <w:t>’</w:t>
      </w:r>
      <w:r w:rsidR="00CA50D7" w:rsidRPr="00CA50D7">
        <w:rPr>
          <w:rFonts w:ascii="Arial" w:hAnsi="Arial" w:cs="Arial"/>
          <w:sz w:val="24"/>
          <w:szCs w:val="24"/>
        </w:rPr>
        <w:t>s education</w:t>
      </w:r>
      <w:r w:rsidR="00CA50D7">
        <w:rPr>
          <w:rFonts w:ascii="Arial" w:hAnsi="Arial" w:cs="Arial"/>
          <w:sz w:val="24"/>
          <w:szCs w:val="24"/>
        </w:rPr>
        <w:t xml:space="preserve"> when making this decision</w:t>
      </w:r>
      <w:r w:rsidR="002E49A1">
        <w:rPr>
          <w:rFonts w:ascii="Arial" w:hAnsi="Arial" w:cs="Arial"/>
          <w:sz w:val="24"/>
          <w:szCs w:val="24"/>
        </w:rPr>
        <w:t xml:space="preserve"> (if you have any further comments, please state below)</w:t>
      </w:r>
      <w:r w:rsidR="00CA50D7">
        <w:rPr>
          <w:rFonts w:ascii="Arial" w:hAnsi="Arial" w:cs="Arial"/>
          <w:sz w:val="24"/>
          <w:szCs w:val="24"/>
        </w:rPr>
        <w:t>.</w:t>
      </w:r>
    </w:p>
    <w:p w14:paraId="40AC1939" w14:textId="6725AFCD" w:rsidR="00EC4BF0" w:rsidRDefault="00EC4BF0" w:rsidP="00B00D9F">
      <w:pPr>
        <w:pStyle w:val="NoSpacing"/>
        <w:rPr>
          <w:rFonts w:ascii="Arial" w:hAnsi="Arial" w:cs="Arial"/>
          <w:sz w:val="24"/>
          <w:szCs w:val="24"/>
        </w:rPr>
      </w:pPr>
    </w:p>
    <w:p w14:paraId="2BD62A55" w14:textId="7969EB40" w:rsidR="00EC4BF0" w:rsidRPr="00F159AE" w:rsidRDefault="00EC4BF0" w:rsidP="00B00D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159AE">
        <w:rPr>
          <w:rFonts w:ascii="Arial" w:hAnsi="Arial" w:cs="Arial"/>
          <w:b/>
          <w:bCs/>
          <w:sz w:val="24"/>
          <w:szCs w:val="24"/>
        </w:rPr>
        <w:t xml:space="preserve">Or </w:t>
      </w:r>
    </w:p>
    <w:p w14:paraId="6F72E152" w14:textId="77777777" w:rsidR="00CA50D7" w:rsidRDefault="00CA50D7" w:rsidP="00B00D9F">
      <w:pPr>
        <w:pStyle w:val="NoSpacing"/>
        <w:rPr>
          <w:rFonts w:ascii="Arial" w:hAnsi="Arial" w:cs="Arial"/>
          <w:sz w:val="24"/>
          <w:szCs w:val="24"/>
        </w:rPr>
      </w:pPr>
    </w:p>
    <w:p w14:paraId="3703177E" w14:textId="6E131D68" w:rsidR="00CA50D7" w:rsidRPr="003515DE" w:rsidRDefault="004F41B0" w:rsidP="008D4B58">
      <w:pPr>
        <w:pStyle w:val="NoSpacing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4662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B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C4BF0" w:rsidRPr="00F159AE">
        <w:rPr>
          <w:rFonts w:cs="Arial"/>
          <w:sz w:val="24"/>
          <w:szCs w:val="24"/>
        </w:rPr>
        <w:t xml:space="preserve"> </w:t>
      </w:r>
      <w:r w:rsidR="00EC4BF0" w:rsidRPr="00F159AE">
        <w:rPr>
          <w:rFonts w:ascii="Arial" w:hAnsi="Arial" w:cs="Arial"/>
          <w:sz w:val="24"/>
          <w:szCs w:val="24"/>
        </w:rPr>
        <w:t xml:space="preserve"> </w:t>
      </w:r>
      <w:r w:rsidR="00CA50D7" w:rsidRPr="00F159AE">
        <w:rPr>
          <w:rFonts w:ascii="Arial" w:hAnsi="Arial" w:cs="Arial"/>
          <w:b/>
          <w:bCs/>
          <w:sz w:val="24"/>
          <w:szCs w:val="24"/>
        </w:rPr>
        <w:t xml:space="preserve">I </w:t>
      </w:r>
      <w:r w:rsidR="00C74D57" w:rsidRPr="00F159AE">
        <w:rPr>
          <w:rFonts w:ascii="Arial" w:hAnsi="Arial" w:cs="Arial"/>
          <w:b/>
          <w:bCs/>
          <w:sz w:val="24"/>
          <w:szCs w:val="24"/>
        </w:rPr>
        <w:t>object</w:t>
      </w:r>
      <w:r w:rsidR="00C74D57" w:rsidRPr="00F159AE">
        <w:rPr>
          <w:rFonts w:ascii="Arial" w:hAnsi="Arial" w:cs="Arial"/>
          <w:sz w:val="24"/>
          <w:szCs w:val="24"/>
        </w:rPr>
        <w:t xml:space="preserve"> to the </w:t>
      </w:r>
      <w:r w:rsidR="006009AF" w:rsidRPr="00F159AE">
        <w:rPr>
          <w:rFonts w:ascii="Arial" w:hAnsi="Arial" w:cs="Arial"/>
          <w:sz w:val="24"/>
          <w:szCs w:val="24"/>
        </w:rPr>
        <w:t>above-named</w:t>
      </w:r>
      <w:r w:rsidR="00C74D57" w:rsidRPr="00F159AE">
        <w:rPr>
          <w:rFonts w:ascii="Arial" w:hAnsi="Arial" w:cs="Arial"/>
          <w:sz w:val="24"/>
          <w:szCs w:val="24"/>
        </w:rPr>
        <w:t xml:space="preserve"> pupil being absent from school to take part </w:t>
      </w:r>
      <w:r w:rsidR="00AE6E38" w:rsidRPr="00F159AE">
        <w:rPr>
          <w:rFonts w:ascii="Arial" w:hAnsi="Arial" w:cs="Arial"/>
          <w:sz w:val="24"/>
          <w:szCs w:val="24"/>
        </w:rPr>
        <w:t>in the performance / activity as detailed above</w:t>
      </w:r>
      <w:r w:rsidR="008D4B58" w:rsidRPr="00F159AE">
        <w:rPr>
          <w:rFonts w:ascii="Arial" w:hAnsi="Arial" w:cs="Arial"/>
          <w:sz w:val="24"/>
          <w:szCs w:val="24"/>
        </w:rPr>
        <w:t>,</w:t>
      </w:r>
      <w:r w:rsidR="00C74D57" w:rsidRPr="00F159AE">
        <w:rPr>
          <w:rFonts w:ascii="Arial" w:hAnsi="Arial" w:cs="Arial"/>
          <w:sz w:val="24"/>
          <w:szCs w:val="24"/>
        </w:rPr>
        <w:t xml:space="preserve"> as the absence will have a detrimental effect on their education because (please state below):</w:t>
      </w:r>
    </w:p>
    <w:p w14:paraId="6EE990C7" w14:textId="11641CE1" w:rsidR="003515DE" w:rsidRDefault="003515DE" w:rsidP="00B00D9F">
      <w:pPr>
        <w:pStyle w:val="NoSpacing"/>
        <w:rPr>
          <w:rFonts w:ascii="Arial" w:hAnsi="Arial" w:cs="Arial"/>
          <w:sz w:val="24"/>
          <w:szCs w:val="24"/>
        </w:rPr>
      </w:pPr>
    </w:p>
    <w:p w14:paraId="540B5FCA" w14:textId="1D5B80D1" w:rsidR="003515DE" w:rsidRDefault="003515DE" w:rsidP="003515DE">
      <w:pPr>
        <w:framePr w:w="8656" w:h="2311" w:hSpace="180" w:wrap="around" w:vAnchor="text" w:hAnchor="page" w:x="1486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8B49D82" w14:textId="77777777" w:rsidR="003515DE" w:rsidRDefault="003515DE" w:rsidP="00B00D9F">
      <w:pPr>
        <w:pStyle w:val="NoSpacing"/>
        <w:rPr>
          <w:rFonts w:ascii="Arial" w:hAnsi="Arial" w:cs="Arial"/>
          <w:sz w:val="24"/>
          <w:szCs w:val="24"/>
        </w:rPr>
      </w:pPr>
    </w:p>
    <w:p w14:paraId="13391EB5" w14:textId="35BE8A72" w:rsidR="003515DE" w:rsidRDefault="003515DE" w:rsidP="003515DE">
      <w:pPr>
        <w:pStyle w:val="NoSpacing"/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Headteacher </w:t>
      </w:r>
      <w:r w:rsidRPr="005D4CAB">
        <w:rPr>
          <w:rFonts w:ascii="Arial" w:hAnsi="Arial" w:cs="Arial"/>
          <w:b/>
          <w:bCs/>
          <w:sz w:val="24"/>
          <w:szCs w:val="24"/>
        </w:rPr>
        <w:t xml:space="preserve">Signature </w:t>
      </w:r>
      <w:r w:rsidRPr="005C751E">
        <w:rPr>
          <w:rFonts w:ascii="Arial" w:hAnsi="Arial" w:cs="Arial"/>
          <w:sz w:val="24"/>
          <w:szCs w:val="24"/>
        </w:rPr>
        <w:t>(type name for signature)</w:t>
      </w:r>
      <w:r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1883591628"/>
          <w:placeholder>
            <w:docPart w:val="70B1EBB948294013969AEDACC136FD57"/>
          </w:placeholder>
          <w:showingPlcHdr/>
        </w:sdtPr>
        <w:sdtEndPr/>
        <w:sdtContent>
          <w:r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</w:p>
    <w:p w14:paraId="115BB7E2" w14:textId="77777777" w:rsidR="003515DE" w:rsidRDefault="003515DE" w:rsidP="003515DE">
      <w:pPr>
        <w:pStyle w:val="NoSpacing"/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 w:rsidRPr="005D4CAB">
        <w:rPr>
          <w:rFonts w:ascii="Arial" w:hAnsi="Arial" w:cs="Arial"/>
          <w:b/>
          <w:bCs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47233759"/>
          <w:placeholder>
            <w:docPart w:val="60E5E18A8F28470BA7567B26CB57B8EC"/>
          </w:placeholder>
          <w:showingPlcHdr/>
        </w:sdtPr>
        <w:sdtEndPr/>
        <w:sdtContent>
          <w:r w:rsidRPr="00B622D6">
            <w:rPr>
              <w:rFonts w:ascii="Arial" w:hAnsi="Arial" w:cs="Arial"/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</w:t>
          </w:r>
        </w:sdtContent>
      </w:sdt>
    </w:p>
    <w:p w14:paraId="06AA2070" w14:textId="77777777" w:rsidR="003515DE" w:rsidRDefault="003515DE" w:rsidP="003515DE">
      <w:pPr>
        <w:pStyle w:val="NoSpacing"/>
        <w:rPr>
          <w:rFonts w:ascii="Arial" w:hAnsi="Arial" w:cs="Arial"/>
          <w:sz w:val="24"/>
          <w:szCs w:val="24"/>
        </w:rPr>
      </w:pPr>
    </w:p>
    <w:p w14:paraId="177DBD17" w14:textId="77777777" w:rsidR="003515DE" w:rsidRDefault="003515DE" w:rsidP="00B00D9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CE893B" w14:textId="5D163681" w:rsidR="009A6833" w:rsidRPr="002E49A1" w:rsidRDefault="003515DE" w:rsidP="00C54C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3515DE">
        <w:rPr>
          <w:rFonts w:ascii="Arial" w:hAnsi="Arial" w:cs="Arial"/>
          <w:b/>
          <w:bCs/>
          <w:sz w:val="24"/>
          <w:szCs w:val="24"/>
          <w:u w:val="single"/>
        </w:rPr>
        <w:t>PLEASE RETURN THIS FORM DIRECT TO THE APPLICANT NAMED IN PART A</w:t>
      </w:r>
    </w:p>
    <w:sectPr w:rsidR="009A6833" w:rsidRPr="002E49A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01D1" w14:textId="77777777" w:rsidR="00A81768" w:rsidRDefault="00A81768" w:rsidP="00A81768">
      <w:pPr>
        <w:spacing w:after="0" w:line="240" w:lineRule="auto"/>
      </w:pPr>
      <w:r>
        <w:separator/>
      </w:r>
    </w:p>
  </w:endnote>
  <w:endnote w:type="continuationSeparator" w:id="0">
    <w:p w14:paraId="426AF5B2" w14:textId="77777777" w:rsidR="00A81768" w:rsidRDefault="00A81768" w:rsidP="00A8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34759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1D4A05" w14:textId="366466C2" w:rsidR="00074693" w:rsidRPr="00074693" w:rsidRDefault="00074693">
            <w:pPr>
              <w:pStyle w:val="Footer"/>
            </w:pPr>
            <w:r w:rsidRPr="00074693">
              <w:t xml:space="preserve">Page </w:t>
            </w:r>
            <w:r w:rsidRPr="00074693">
              <w:rPr>
                <w:sz w:val="24"/>
                <w:szCs w:val="24"/>
              </w:rPr>
              <w:fldChar w:fldCharType="begin"/>
            </w:r>
            <w:r w:rsidRPr="00074693">
              <w:instrText xml:space="preserve"> PAGE </w:instrText>
            </w:r>
            <w:r w:rsidRPr="00074693">
              <w:rPr>
                <w:sz w:val="24"/>
                <w:szCs w:val="24"/>
              </w:rPr>
              <w:fldChar w:fldCharType="separate"/>
            </w:r>
            <w:r w:rsidRPr="00074693">
              <w:rPr>
                <w:noProof/>
              </w:rPr>
              <w:t>2</w:t>
            </w:r>
            <w:r w:rsidRPr="00074693">
              <w:rPr>
                <w:sz w:val="24"/>
                <w:szCs w:val="24"/>
              </w:rPr>
              <w:fldChar w:fldCharType="end"/>
            </w:r>
            <w:r w:rsidRPr="00074693">
              <w:t xml:space="preserve"> of </w:t>
            </w:r>
            <w:r w:rsidR="004F41B0">
              <w:fldChar w:fldCharType="begin"/>
            </w:r>
            <w:r w:rsidR="004F41B0">
              <w:instrText xml:space="preserve"> NUMPAGES  </w:instrText>
            </w:r>
            <w:r w:rsidR="004F41B0">
              <w:fldChar w:fldCharType="separate"/>
            </w:r>
            <w:r w:rsidRPr="00074693">
              <w:rPr>
                <w:noProof/>
              </w:rPr>
              <w:t>2</w:t>
            </w:r>
            <w:r w:rsidR="004F41B0">
              <w:rPr>
                <w:noProof/>
              </w:rPr>
              <w:fldChar w:fldCharType="end"/>
            </w:r>
            <w:r w:rsidRPr="00074693">
              <w:rPr>
                <w:sz w:val="24"/>
                <w:szCs w:val="24"/>
              </w:rPr>
              <w:tab/>
            </w:r>
            <w:r w:rsidRPr="00074693">
              <w:rPr>
                <w:sz w:val="24"/>
                <w:szCs w:val="24"/>
              </w:rPr>
              <w:tab/>
              <w:t>030123v1</w:t>
            </w:r>
          </w:p>
        </w:sdtContent>
      </w:sdt>
    </w:sdtContent>
  </w:sdt>
  <w:p w14:paraId="7AB1507E" w14:textId="77777777" w:rsidR="00074693" w:rsidRDefault="00074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5653" w14:textId="77777777" w:rsidR="00A81768" w:rsidRDefault="00A81768" w:rsidP="00A81768">
      <w:pPr>
        <w:spacing w:after="0" w:line="240" w:lineRule="auto"/>
      </w:pPr>
      <w:r>
        <w:separator/>
      </w:r>
    </w:p>
  </w:footnote>
  <w:footnote w:type="continuationSeparator" w:id="0">
    <w:p w14:paraId="46ECA869" w14:textId="77777777" w:rsidR="00A81768" w:rsidRDefault="00A81768" w:rsidP="00A8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0179" w14:textId="68DA006D" w:rsidR="00A81768" w:rsidRDefault="00A8176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4F39C8" wp14:editId="4A4D2827">
          <wp:simplePos x="0" y="0"/>
          <wp:positionH relativeFrom="margin">
            <wp:posOffset>-600075</wp:posOffset>
          </wp:positionH>
          <wp:positionV relativeFrom="paragraph">
            <wp:posOffset>-143510</wp:posOffset>
          </wp:positionV>
          <wp:extent cx="3190875" cy="342900"/>
          <wp:effectExtent l="0" t="0" r="9525" b="0"/>
          <wp:wrapTight wrapText="bothSides">
            <wp:wrapPolygon edited="0">
              <wp:start x="0" y="0"/>
              <wp:lineTo x="0" y="20400"/>
              <wp:lineTo x="21536" y="20400"/>
              <wp:lineTo x="21536" y="0"/>
              <wp:lineTo x="0" y="0"/>
            </wp:wrapPolygon>
          </wp:wrapTight>
          <wp:docPr id="5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w NCC log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AF8"/>
    <w:multiLevelType w:val="hybridMultilevel"/>
    <w:tmpl w:val="AC0E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2300E"/>
    <w:multiLevelType w:val="hybridMultilevel"/>
    <w:tmpl w:val="73BA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D50F1"/>
    <w:multiLevelType w:val="hybridMultilevel"/>
    <w:tmpl w:val="D6E4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1B"/>
    <w:rsid w:val="00067FBC"/>
    <w:rsid w:val="00074693"/>
    <w:rsid w:val="000812B1"/>
    <w:rsid w:val="000C4410"/>
    <w:rsid w:val="00121C24"/>
    <w:rsid w:val="00176D25"/>
    <w:rsid w:val="001C2DAF"/>
    <w:rsid w:val="001E6138"/>
    <w:rsid w:val="00247241"/>
    <w:rsid w:val="00282BE9"/>
    <w:rsid w:val="002903A6"/>
    <w:rsid w:val="002E49A1"/>
    <w:rsid w:val="00303A28"/>
    <w:rsid w:val="00330F9D"/>
    <w:rsid w:val="003515DE"/>
    <w:rsid w:val="00406E53"/>
    <w:rsid w:val="00455646"/>
    <w:rsid w:val="004855ED"/>
    <w:rsid w:val="004F41B0"/>
    <w:rsid w:val="00550B87"/>
    <w:rsid w:val="00551C90"/>
    <w:rsid w:val="005639B9"/>
    <w:rsid w:val="005D3006"/>
    <w:rsid w:val="006009AF"/>
    <w:rsid w:val="00644A62"/>
    <w:rsid w:val="00677E00"/>
    <w:rsid w:val="006C1AF2"/>
    <w:rsid w:val="007C0479"/>
    <w:rsid w:val="007C273C"/>
    <w:rsid w:val="007E7449"/>
    <w:rsid w:val="008269B6"/>
    <w:rsid w:val="00840B72"/>
    <w:rsid w:val="00890E4B"/>
    <w:rsid w:val="008A21BD"/>
    <w:rsid w:val="008D4B58"/>
    <w:rsid w:val="008F33E2"/>
    <w:rsid w:val="00974E2A"/>
    <w:rsid w:val="0099405B"/>
    <w:rsid w:val="009A6833"/>
    <w:rsid w:val="009E0105"/>
    <w:rsid w:val="009F69F1"/>
    <w:rsid w:val="00A24EB1"/>
    <w:rsid w:val="00A75E9A"/>
    <w:rsid w:val="00A81768"/>
    <w:rsid w:val="00A940DA"/>
    <w:rsid w:val="00AC319F"/>
    <w:rsid w:val="00AE4840"/>
    <w:rsid w:val="00AE6E38"/>
    <w:rsid w:val="00B00D9F"/>
    <w:rsid w:val="00B0489D"/>
    <w:rsid w:val="00B0560C"/>
    <w:rsid w:val="00B07E73"/>
    <w:rsid w:val="00B11069"/>
    <w:rsid w:val="00B54985"/>
    <w:rsid w:val="00BC3C1B"/>
    <w:rsid w:val="00C3584B"/>
    <w:rsid w:val="00C42CF6"/>
    <w:rsid w:val="00C54C6C"/>
    <w:rsid w:val="00C74D57"/>
    <w:rsid w:val="00CA3444"/>
    <w:rsid w:val="00CA50D7"/>
    <w:rsid w:val="00CE7929"/>
    <w:rsid w:val="00D7040A"/>
    <w:rsid w:val="00D7339D"/>
    <w:rsid w:val="00DA1990"/>
    <w:rsid w:val="00E43438"/>
    <w:rsid w:val="00E46E2A"/>
    <w:rsid w:val="00EC4BF0"/>
    <w:rsid w:val="00F159AE"/>
    <w:rsid w:val="00F466FD"/>
    <w:rsid w:val="00F664D9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AB4A"/>
  <w15:chartTrackingRefBased/>
  <w15:docId w15:val="{A92BDED5-4294-4C9E-AF44-09FD75FF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768"/>
  </w:style>
  <w:style w:type="paragraph" w:styleId="Footer">
    <w:name w:val="footer"/>
    <w:basedOn w:val="Normal"/>
    <w:link w:val="FooterChar"/>
    <w:uiPriority w:val="99"/>
    <w:unhideWhenUsed/>
    <w:rsid w:val="00A81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768"/>
  </w:style>
  <w:style w:type="paragraph" w:styleId="NoSpacing">
    <w:name w:val="No Spacing"/>
    <w:uiPriority w:val="1"/>
    <w:qFormat/>
    <w:rsid w:val="00A817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176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1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30F9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556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E49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41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1963/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pga/Geo5/23-24/1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orfolk.gov.uk/children-and-families/children-in-employment-and-entertain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si/2014/3309/contents/mad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C20CA719DB47598D2BFA4D1567B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287F-C9C4-465E-8775-54E9F1EAFA40}"/>
      </w:docPartPr>
      <w:docPartBody>
        <w:p w:rsidR="007F5082" w:rsidRDefault="00E9747E" w:rsidP="00E9747E">
          <w:pPr>
            <w:pStyle w:val="B6C20CA719DB47598D2BFA4D1567BBD4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BFAB5D458684E358E774D4E0A21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EA4F-EF52-4899-9C08-5A822856E52E}"/>
      </w:docPartPr>
      <w:docPartBody>
        <w:p w:rsidR="007F5082" w:rsidRDefault="00E9747E" w:rsidP="00E9747E">
          <w:pPr>
            <w:pStyle w:val="8BFAB5D458684E358E774D4E0A212FA7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323FC9EE00EF4C91BA3CD8226F7F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7211-A552-47BF-9924-4BE5F3EAC149}"/>
      </w:docPartPr>
      <w:docPartBody>
        <w:p w:rsidR="007F5082" w:rsidRDefault="00E9747E" w:rsidP="00E9747E">
          <w:pPr>
            <w:pStyle w:val="323FC9EE00EF4C91BA3CD8226F7F0EE3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DF26813DBC04D9D979F50E4BFC14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5FA2-6C2A-47BF-986D-75ADEE9531F3}"/>
      </w:docPartPr>
      <w:docPartBody>
        <w:p w:rsidR="007F5082" w:rsidRDefault="00E9747E" w:rsidP="00E9747E">
          <w:pPr>
            <w:pStyle w:val="4DF26813DBC04D9D979F50E4BFC14122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186F9E8C5E6B49548EB0351366DA9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28C1-0C2B-40CA-83D4-E2E32ECFA24C}"/>
      </w:docPartPr>
      <w:docPartBody>
        <w:p w:rsidR="007F5082" w:rsidRDefault="00E9747E" w:rsidP="00E9747E">
          <w:pPr>
            <w:pStyle w:val="186F9E8C5E6B49548EB0351366DA9FB1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B2E9E590DB04C2BB0B58873D43F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6507-C5C5-4035-AE6F-5594D0500596}"/>
      </w:docPartPr>
      <w:docPartBody>
        <w:p w:rsidR="007F5082" w:rsidRDefault="00E9747E" w:rsidP="00E9747E">
          <w:pPr>
            <w:pStyle w:val="9B2E9E590DB04C2BB0B58873D43F54BC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84427B585D6406CB06AAB9CE138E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F502-9974-4E27-B4A3-524AE5057C3D}"/>
      </w:docPartPr>
      <w:docPartBody>
        <w:p w:rsidR="007F5082" w:rsidRDefault="00E9747E" w:rsidP="00E9747E">
          <w:pPr>
            <w:pStyle w:val="584427B585D6406CB06AAB9CE138E5C6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3C93EE1AF7E4A3BB7A9F5C45EEB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7F530-CA81-4956-BD48-68696ED8D9F6}"/>
      </w:docPartPr>
      <w:docPartBody>
        <w:p w:rsidR="007F5082" w:rsidRDefault="00E9747E" w:rsidP="00E9747E">
          <w:pPr>
            <w:pStyle w:val="43C93EE1AF7E4A3BB7A9F5C45EEB91AD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64BB3DD4CA84A2888896FBED425F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017FA-142E-4E1A-8855-3D73ABB2C626}"/>
      </w:docPartPr>
      <w:docPartBody>
        <w:p w:rsidR="007F5082" w:rsidRDefault="00E9747E" w:rsidP="00E9747E">
          <w:pPr>
            <w:pStyle w:val="C64BB3DD4CA84A2888896FBED425FC24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DE267C68F294CF2B74B5A0EA861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D90E-59E3-4BE9-85C6-E241DAB485F8}"/>
      </w:docPartPr>
      <w:docPartBody>
        <w:p w:rsidR="007F5082" w:rsidRDefault="00E9747E" w:rsidP="00E9747E">
          <w:pPr>
            <w:pStyle w:val="7DE267C68F294CF2B74B5A0EA861D4C2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0B1EBB948294013969AEDACC136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F5150-B9FB-4191-B07D-673B0709F9CC}"/>
      </w:docPartPr>
      <w:docPartBody>
        <w:p w:rsidR="007F5082" w:rsidRDefault="00E9747E" w:rsidP="00E9747E">
          <w:pPr>
            <w:pStyle w:val="70B1EBB948294013969AEDACC136FD57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0E5E18A8F28470BA7567B26CB57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D984D-A18C-4EB5-B8D6-5DD2EC1C8C94}"/>
      </w:docPartPr>
      <w:docPartBody>
        <w:p w:rsidR="007F5082" w:rsidRDefault="00E9747E" w:rsidP="00E9747E">
          <w:pPr>
            <w:pStyle w:val="60E5E18A8F28470BA7567B26CB57B8EC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488539C27784839AFE4C32BBDE0B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E5A2C-0734-40D1-83ED-830CE60CB9D0}"/>
      </w:docPartPr>
      <w:docPartBody>
        <w:p w:rsidR="007F5082" w:rsidRDefault="00E9747E" w:rsidP="00E9747E">
          <w:pPr>
            <w:pStyle w:val="B488539C27784839AFE4C32BBDE0B75C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66DB59F7AD7403293421101B054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537E-8D0C-4CD5-8A89-519702C45FA4}"/>
      </w:docPartPr>
      <w:docPartBody>
        <w:p w:rsidR="007F5082" w:rsidRDefault="00E9747E" w:rsidP="00E9747E">
          <w:pPr>
            <w:pStyle w:val="566DB59F7AD7403293421101B054DCF8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7E"/>
    <w:rsid w:val="007F5082"/>
    <w:rsid w:val="00E9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C20CA719DB47598D2BFA4D1567BBD4">
    <w:name w:val="B6C20CA719DB47598D2BFA4D1567BBD4"/>
    <w:rsid w:val="00E9747E"/>
  </w:style>
  <w:style w:type="paragraph" w:customStyle="1" w:styleId="8BFAB5D458684E358E774D4E0A212FA7">
    <w:name w:val="8BFAB5D458684E358E774D4E0A212FA7"/>
    <w:rsid w:val="00E9747E"/>
  </w:style>
  <w:style w:type="paragraph" w:customStyle="1" w:styleId="323FC9EE00EF4C91BA3CD8226F7F0EE3">
    <w:name w:val="323FC9EE00EF4C91BA3CD8226F7F0EE3"/>
    <w:rsid w:val="00E9747E"/>
  </w:style>
  <w:style w:type="paragraph" w:customStyle="1" w:styleId="4DF26813DBC04D9D979F50E4BFC14122">
    <w:name w:val="4DF26813DBC04D9D979F50E4BFC14122"/>
    <w:rsid w:val="00E9747E"/>
  </w:style>
  <w:style w:type="paragraph" w:customStyle="1" w:styleId="186F9E8C5E6B49548EB0351366DA9FB1">
    <w:name w:val="186F9E8C5E6B49548EB0351366DA9FB1"/>
    <w:rsid w:val="00E9747E"/>
  </w:style>
  <w:style w:type="paragraph" w:customStyle="1" w:styleId="9B2E9E590DB04C2BB0B58873D43F54BC">
    <w:name w:val="9B2E9E590DB04C2BB0B58873D43F54BC"/>
    <w:rsid w:val="00E9747E"/>
  </w:style>
  <w:style w:type="paragraph" w:customStyle="1" w:styleId="584427B585D6406CB06AAB9CE138E5C6">
    <w:name w:val="584427B585D6406CB06AAB9CE138E5C6"/>
    <w:rsid w:val="00E9747E"/>
  </w:style>
  <w:style w:type="paragraph" w:customStyle="1" w:styleId="43C93EE1AF7E4A3BB7A9F5C45EEB91AD">
    <w:name w:val="43C93EE1AF7E4A3BB7A9F5C45EEB91AD"/>
    <w:rsid w:val="00E9747E"/>
  </w:style>
  <w:style w:type="paragraph" w:customStyle="1" w:styleId="C64BB3DD4CA84A2888896FBED425FC24">
    <w:name w:val="C64BB3DD4CA84A2888896FBED425FC24"/>
    <w:rsid w:val="00E9747E"/>
  </w:style>
  <w:style w:type="paragraph" w:customStyle="1" w:styleId="7DE267C68F294CF2B74B5A0EA861D4C2">
    <w:name w:val="7DE267C68F294CF2B74B5A0EA861D4C2"/>
    <w:rsid w:val="00E9747E"/>
  </w:style>
  <w:style w:type="paragraph" w:customStyle="1" w:styleId="70B1EBB948294013969AEDACC136FD57">
    <w:name w:val="70B1EBB948294013969AEDACC136FD57"/>
    <w:rsid w:val="00E9747E"/>
  </w:style>
  <w:style w:type="paragraph" w:customStyle="1" w:styleId="60E5E18A8F28470BA7567B26CB57B8EC">
    <w:name w:val="60E5E18A8F28470BA7567B26CB57B8EC"/>
    <w:rsid w:val="00E9747E"/>
  </w:style>
  <w:style w:type="paragraph" w:customStyle="1" w:styleId="B488539C27784839AFE4C32BBDE0B75C">
    <w:name w:val="B488539C27784839AFE4C32BBDE0B75C"/>
    <w:rsid w:val="00E9747E"/>
  </w:style>
  <w:style w:type="paragraph" w:customStyle="1" w:styleId="566DB59F7AD7403293421101B054DCF8">
    <w:name w:val="566DB59F7AD7403293421101B054DCF8"/>
    <w:rsid w:val="00E97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Headteachers declaration</dc:title>
  <dc:subject/>
  <dc:creator>Ridgway, Andrew</dc:creator>
  <cp:keywords/>
  <dc:description/>
  <cp:lastModifiedBy>Andrew Ridgway</cp:lastModifiedBy>
  <cp:revision>4</cp:revision>
  <dcterms:created xsi:type="dcterms:W3CDTF">2023-01-03T14:45:00Z</dcterms:created>
  <dcterms:modified xsi:type="dcterms:W3CDTF">2023-01-04T14:39:00Z</dcterms:modified>
</cp:coreProperties>
</file>